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90E" w:rsidRDefault="007E190E" w:rsidP="007E190E">
      <w:pPr>
        <w:pStyle w:val="30"/>
        <w:shd w:val="clear" w:color="auto" w:fill="auto"/>
        <w:spacing w:line="240" w:lineRule="auto"/>
      </w:pPr>
      <w:r>
        <w:t>А</w:t>
      </w:r>
      <w:r>
        <w:t>нализ а</w:t>
      </w:r>
      <w:r>
        <w:t>нкет для родителей  (Уровень дошкольного образования)</w:t>
      </w:r>
      <w:r>
        <w:br/>
        <w:t>«Удовлетворенность качеством дошкольного образования»</w:t>
      </w:r>
    </w:p>
    <w:p w:rsidR="007E190E" w:rsidRDefault="007E190E" w:rsidP="007E190E">
      <w:pPr>
        <w:pStyle w:val="30"/>
        <w:shd w:val="clear" w:color="auto" w:fill="auto"/>
        <w:spacing w:line="240" w:lineRule="auto"/>
      </w:pPr>
    </w:p>
    <w:p w:rsidR="007E190E" w:rsidRPr="007E190E" w:rsidRDefault="007E190E" w:rsidP="007E190E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7E190E">
        <w:rPr>
          <w:sz w:val="24"/>
          <w:szCs w:val="24"/>
        </w:rPr>
        <w:t>Опрошено 182 родителя из 226</w:t>
      </w:r>
    </w:p>
    <w:p w:rsidR="007E190E" w:rsidRDefault="007E190E" w:rsidP="007E190E">
      <w:pPr>
        <w:pStyle w:val="30"/>
        <w:shd w:val="clear" w:color="auto" w:fill="auto"/>
        <w:spacing w:line="240" w:lineRule="auto"/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718"/>
        <w:gridCol w:w="1360"/>
        <w:gridCol w:w="943"/>
        <w:gridCol w:w="1245"/>
        <w:gridCol w:w="2085"/>
      </w:tblGrid>
      <w:tr w:rsidR="00491C6B" w:rsidTr="00491C6B">
        <w:tc>
          <w:tcPr>
            <w:tcW w:w="3718" w:type="dxa"/>
          </w:tcPr>
          <w:p w:rsidR="007E190E" w:rsidRPr="008E02E3" w:rsidRDefault="007E190E" w:rsidP="00C83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E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360" w:type="dxa"/>
          </w:tcPr>
          <w:p w:rsidR="007E190E" w:rsidRPr="007E190E" w:rsidRDefault="007E190E" w:rsidP="007E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43" w:type="dxa"/>
          </w:tcPr>
          <w:p w:rsidR="007E190E" w:rsidRPr="007E190E" w:rsidRDefault="007E190E" w:rsidP="007E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45" w:type="dxa"/>
          </w:tcPr>
          <w:p w:rsidR="007E190E" w:rsidRPr="007E190E" w:rsidRDefault="007E190E" w:rsidP="007E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085" w:type="dxa"/>
          </w:tcPr>
          <w:p w:rsidR="007E190E" w:rsidRPr="007E190E" w:rsidRDefault="007E190E" w:rsidP="007E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Примеч.</w:t>
            </w:r>
          </w:p>
        </w:tc>
      </w:tr>
      <w:tr w:rsidR="00491C6B" w:rsidTr="00491C6B">
        <w:tc>
          <w:tcPr>
            <w:tcW w:w="3718" w:type="dxa"/>
            <w:vAlign w:val="center"/>
          </w:tcPr>
          <w:p w:rsidR="007E190E" w:rsidRPr="008E02E3" w:rsidRDefault="007E190E" w:rsidP="00C83900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Оцените, пожалуйста, удовлетворены ли вы: </w:t>
            </w:r>
          </w:p>
          <w:p w:rsidR="007E190E" w:rsidRPr="008E02E3" w:rsidRDefault="007E190E" w:rsidP="007E190E">
            <w:pPr>
              <w:pStyle w:val="a4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и обучения</w:t>
            </w: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360" w:type="dxa"/>
          </w:tcPr>
          <w:p w:rsidR="007E190E" w:rsidRPr="007E190E" w:rsidRDefault="007E190E" w:rsidP="007E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178/</w:t>
            </w:r>
            <w:r w:rsidR="003D1064">
              <w:rPr>
                <w:rFonts w:ascii="Times New Roman" w:hAnsi="Times New Roman" w:cs="Times New Roman"/>
                <w:sz w:val="24"/>
                <w:szCs w:val="24"/>
              </w:rPr>
              <w:t>97,8%</w:t>
            </w:r>
          </w:p>
        </w:tc>
        <w:tc>
          <w:tcPr>
            <w:tcW w:w="943" w:type="dxa"/>
          </w:tcPr>
          <w:p w:rsidR="007E190E" w:rsidRPr="007E190E" w:rsidRDefault="007E190E" w:rsidP="007E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7E190E" w:rsidRPr="007E190E" w:rsidRDefault="00965B13" w:rsidP="007E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3D1064">
              <w:rPr>
                <w:rFonts w:ascii="Times New Roman" w:hAnsi="Times New Roman" w:cs="Times New Roman"/>
                <w:sz w:val="24"/>
                <w:szCs w:val="24"/>
              </w:rPr>
              <w:t>2,2%</w:t>
            </w:r>
          </w:p>
        </w:tc>
        <w:tc>
          <w:tcPr>
            <w:tcW w:w="2085" w:type="dxa"/>
          </w:tcPr>
          <w:p w:rsidR="007E190E" w:rsidRPr="007E190E" w:rsidRDefault="00491C6B" w:rsidP="007E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показатель</w:t>
            </w: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Default="00491C6B" w:rsidP="00491C6B">
            <w:pPr>
              <w:pStyle w:val="a4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быта;</w:t>
            </w:r>
          </w:p>
          <w:p w:rsidR="00491C6B" w:rsidRPr="008E02E3" w:rsidRDefault="00491C6B" w:rsidP="00491C6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180/98,9%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 1,1%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показатель</w:t>
            </w: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Default="00491C6B" w:rsidP="00491C6B">
            <w:pPr>
              <w:pStyle w:val="a4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Питанием;</w:t>
            </w:r>
          </w:p>
          <w:p w:rsidR="00491C6B" w:rsidRPr="008E02E3" w:rsidRDefault="00491C6B" w:rsidP="00491C6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161/88,5%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21/11,5%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Default="00491C6B" w:rsidP="00491C6B">
            <w:pPr>
              <w:pStyle w:val="a4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 помещений;</w:t>
            </w:r>
          </w:p>
          <w:p w:rsidR="00491C6B" w:rsidRPr="008E02E3" w:rsidRDefault="00491C6B" w:rsidP="00491C6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174/95,6%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8/4,4%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показатель</w:t>
            </w: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Default="00491C6B" w:rsidP="00491C6B">
            <w:pPr>
              <w:pStyle w:val="a4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Оформлением групп;</w:t>
            </w:r>
          </w:p>
          <w:p w:rsidR="00491C6B" w:rsidRPr="008E02E3" w:rsidRDefault="00491C6B" w:rsidP="00491C6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175/96,2%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7/3,8%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показатель</w:t>
            </w: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Материально-техническим обеспечением прогимназии;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179/88,4%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3/1,6%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показатель</w:t>
            </w: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Отношениями между детьми в группе;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158/86,8%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24/13,2%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Вашими отношениями с педагогами;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177/97,3%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5/2,7%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показатель</w:t>
            </w: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Вашими отношениями с администрацией;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97,8%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4/2,2%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показатель</w:t>
            </w: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1"/>
                <w:numId w:val="1"/>
              </w:numPr>
              <w:tabs>
                <w:tab w:val="left" w:pos="8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Отношениями вашего ребенка с педагогами;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160/87,9%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22/12,1%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1"/>
                <w:numId w:val="1"/>
              </w:numPr>
              <w:tabs>
                <w:tab w:val="left" w:pos="8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Отношением вашего ребенка к детскому саду в целом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147/80,8%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35/19,2%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Получаете ли вы достаточную информацию об успехах и неудачах вашего ребенка в школе?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171/93,6%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11/6,4%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Узнаете ли вы что-нибудь важное о личности вашего ребенка из бесед с педагогами?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156/85,7%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26/14,3%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ли ваш ребенок сказать: «Моя прогимназия лучше всех»?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111/61%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5/2,7%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дифференцирован родителями детей младшего дошкольного возраста</w:t>
            </w: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ваших педагогов назвать доброжелательными и вежливыми?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163/89,6%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19/10,4%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Pr="008E02E3" w:rsidRDefault="00491C6B" w:rsidP="00491C6B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ли ваших педагогов назвать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компетентными</w:t>
            </w:r>
            <w:r w:rsidRPr="008E0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148/81,3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34/18,7%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6B" w:rsidTr="00491C6B">
        <w:tc>
          <w:tcPr>
            <w:tcW w:w="3718" w:type="dxa"/>
            <w:vAlign w:val="center"/>
          </w:tcPr>
          <w:p w:rsidR="00491C6B" w:rsidRDefault="00491C6B" w:rsidP="00491C6B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Удовлетворены ли вы качеством предоставляемых образовательных услуг?</w:t>
            </w:r>
          </w:p>
        </w:tc>
        <w:tc>
          <w:tcPr>
            <w:tcW w:w="1360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175/96,2%</w:t>
            </w:r>
          </w:p>
        </w:tc>
        <w:tc>
          <w:tcPr>
            <w:tcW w:w="943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0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4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7/3,8%</w:t>
            </w:r>
          </w:p>
        </w:tc>
        <w:tc>
          <w:tcPr>
            <w:tcW w:w="2085" w:type="dxa"/>
          </w:tcPr>
          <w:p w:rsidR="00491C6B" w:rsidRPr="007E190E" w:rsidRDefault="00491C6B" w:rsidP="0049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</w:tbl>
    <w:p w:rsidR="006038CA" w:rsidRDefault="006038CA"/>
    <w:sectPr w:rsidR="00603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E7C7B"/>
    <w:multiLevelType w:val="multilevel"/>
    <w:tmpl w:val="6C207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F6"/>
    <w:rsid w:val="003D1064"/>
    <w:rsid w:val="00491C6B"/>
    <w:rsid w:val="006038CA"/>
    <w:rsid w:val="00694A63"/>
    <w:rsid w:val="007E190E"/>
    <w:rsid w:val="00842AF6"/>
    <w:rsid w:val="0096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BE30"/>
  <w15:chartTrackingRefBased/>
  <w15:docId w15:val="{ACDA7E3C-71F1-4DB5-8C83-E5C0BAAE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E19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190E"/>
    <w:pPr>
      <w:widowControl w:val="0"/>
      <w:shd w:val="clear" w:color="auto" w:fill="FFFFFF"/>
      <w:spacing w:after="0" w:line="552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7E1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1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2020-02-27T13:01:00Z</dcterms:created>
  <dcterms:modified xsi:type="dcterms:W3CDTF">2020-02-27T13:51:00Z</dcterms:modified>
</cp:coreProperties>
</file>